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5E131B2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AA373B">
        <w:rPr>
          <w:color w:val="1F1F1F"/>
          <w:sz w:val="20"/>
          <w:szCs w:val="20"/>
        </w:rPr>
        <w:t>4</w:t>
      </w:r>
      <w:r w:rsidR="00574BA2">
        <w:rPr>
          <w:color w:val="1F1F1F"/>
          <w:sz w:val="20"/>
          <w:szCs w:val="20"/>
        </w:rPr>
        <w:t>1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684A42FD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574BA2">
        <w:rPr>
          <w:b/>
          <w:color w:val="1F1F1F"/>
          <w:sz w:val="20"/>
          <w:szCs w:val="20"/>
        </w:rPr>
        <w:t>Studi di velocità di formazione di radicali e efficienza iniziazione polimerizzazione in emulsione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scientifico Prof.</w:t>
      </w:r>
      <w:r w:rsidR="007501C7">
        <w:rPr>
          <w:color w:val="1F1F1F"/>
          <w:sz w:val="20"/>
          <w:szCs w:val="20"/>
        </w:rPr>
        <w:t xml:space="preserve"> </w:t>
      </w:r>
      <w:r w:rsidR="00574BA2">
        <w:rPr>
          <w:color w:val="1F1F1F"/>
          <w:sz w:val="20"/>
          <w:szCs w:val="20"/>
        </w:rPr>
        <w:t>Marco Fantin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7501C7">
        <w:rPr>
          <w:color w:val="1F1F1F"/>
          <w:sz w:val="20"/>
          <w:szCs w:val="20"/>
          <w:highlight w:val="white"/>
        </w:rPr>
        <w:t>33</w:t>
      </w:r>
      <w:r w:rsidR="00574BA2">
        <w:rPr>
          <w:color w:val="1F1F1F"/>
          <w:sz w:val="20"/>
          <w:szCs w:val="20"/>
          <w:highlight w:val="white"/>
        </w:rPr>
        <w:t>7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7501C7">
        <w:rPr>
          <w:color w:val="1F1F1F"/>
          <w:sz w:val="20"/>
          <w:szCs w:val="20"/>
        </w:rPr>
        <w:t>5</w:t>
      </w:r>
      <w:r w:rsidR="00574BA2">
        <w:rPr>
          <w:color w:val="1F1F1F"/>
          <w:sz w:val="20"/>
          <w:szCs w:val="20"/>
        </w:rPr>
        <w:t>901</w:t>
      </w:r>
      <w:r>
        <w:rPr>
          <w:color w:val="1F1F1F"/>
          <w:sz w:val="20"/>
          <w:szCs w:val="20"/>
        </w:rPr>
        <w:t xml:space="preserve"> del </w:t>
      </w:r>
      <w:r w:rsidR="00AA373B">
        <w:rPr>
          <w:color w:val="1F1F1F"/>
          <w:sz w:val="20"/>
          <w:szCs w:val="20"/>
        </w:rPr>
        <w:t>0</w:t>
      </w:r>
      <w:r w:rsidR="00574BA2">
        <w:rPr>
          <w:color w:val="1F1F1F"/>
          <w:sz w:val="20"/>
          <w:szCs w:val="20"/>
        </w:rPr>
        <w:t>3</w:t>
      </w:r>
      <w:r>
        <w:rPr>
          <w:color w:val="1F1F1F"/>
          <w:sz w:val="20"/>
          <w:szCs w:val="20"/>
        </w:rPr>
        <w:t>/</w:t>
      </w:r>
      <w:r w:rsidR="00AA373B">
        <w:rPr>
          <w:color w:val="1F1F1F"/>
          <w:sz w:val="20"/>
          <w:szCs w:val="20"/>
        </w:rPr>
        <w:t>10</w:t>
      </w:r>
      <w:r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58F14E-9A11-4D15-BD1B-32CBDA6C6C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742C67E-21DC-44A6-98E8-6D76EEF7C5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4B31B0-8AFE-4978-BD9A-E9A466842962}"/>
    <w:embedItalic r:id="rId4" w:fontKey="{CDFA379A-E458-4200-9CBC-733401829A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6F29084-A450-4957-B2B9-EFAC445451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C3BED54-630E-4E3F-89D3-4D5762AE42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3320BF"/>
    <w:rsid w:val="003868BA"/>
    <w:rsid w:val="003F6776"/>
    <w:rsid w:val="00574BA2"/>
    <w:rsid w:val="00746223"/>
    <w:rsid w:val="007501C7"/>
    <w:rsid w:val="009B1D21"/>
    <w:rsid w:val="00AA373B"/>
    <w:rsid w:val="00BC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550</Words>
  <Characters>3137</Characters>
  <Application>Microsoft Office Word</Application>
  <DocSecurity>0</DocSecurity>
  <Lines>26</Lines>
  <Paragraphs>7</Paragraphs>
  <ScaleCrop>false</ScaleCrop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6</cp:revision>
  <dcterms:created xsi:type="dcterms:W3CDTF">2025-07-09T11:48:00Z</dcterms:created>
  <dcterms:modified xsi:type="dcterms:W3CDTF">2025-10-06T10:27:00Z</dcterms:modified>
</cp:coreProperties>
</file>