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5D72A2C7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BA627D">
        <w:rPr>
          <w:color w:val="1F1F1F"/>
          <w:sz w:val="20"/>
          <w:szCs w:val="20"/>
        </w:rPr>
        <w:t>6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341E5ECE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BA627D">
        <w:rPr>
          <w:b/>
          <w:color w:val="1F1F1F"/>
          <w:sz w:val="20"/>
          <w:szCs w:val="20"/>
        </w:rPr>
        <w:t>Analisi metabolomica di siero di bovine da latte mediante NMR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EF412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5651E8">
        <w:rPr>
          <w:color w:val="1F1F1F"/>
          <w:sz w:val="20"/>
          <w:szCs w:val="20"/>
        </w:rPr>
        <w:t xml:space="preserve">prof.ssa </w:t>
      </w:r>
      <w:r w:rsidR="00BA627D">
        <w:rPr>
          <w:color w:val="1F1F1F"/>
          <w:sz w:val="20"/>
          <w:szCs w:val="20"/>
        </w:rPr>
        <w:t>Elisabetta Schievano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7501C7" w:rsidRPr="00841212">
        <w:rPr>
          <w:color w:val="1F1F1F"/>
          <w:sz w:val="20"/>
          <w:szCs w:val="20"/>
        </w:rPr>
        <w:t>3</w:t>
      </w:r>
      <w:r w:rsidR="00BA627D">
        <w:rPr>
          <w:color w:val="1F1F1F"/>
          <w:sz w:val="20"/>
          <w:szCs w:val="20"/>
        </w:rPr>
        <w:t>90</w:t>
      </w:r>
      <w:r w:rsidRPr="00841212">
        <w:rPr>
          <w:color w:val="1F1F1F"/>
          <w:sz w:val="20"/>
          <w:szCs w:val="20"/>
        </w:rPr>
        <w:t xml:space="preserve">-2025 prot. n. </w:t>
      </w:r>
      <w:r w:rsidR="00841212" w:rsidRPr="00841212">
        <w:rPr>
          <w:color w:val="1F1F1F"/>
          <w:sz w:val="20"/>
          <w:szCs w:val="20"/>
        </w:rPr>
        <w:t>6</w:t>
      </w:r>
      <w:r w:rsidR="00BA627D">
        <w:rPr>
          <w:color w:val="1F1F1F"/>
          <w:sz w:val="20"/>
          <w:szCs w:val="20"/>
        </w:rPr>
        <w:t>751</w:t>
      </w:r>
      <w:r w:rsidRPr="00841212">
        <w:rPr>
          <w:color w:val="1F1F1F"/>
          <w:sz w:val="20"/>
          <w:szCs w:val="20"/>
        </w:rPr>
        <w:t xml:space="preserve"> del </w:t>
      </w:r>
      <w:r w:rsidR="005651E8">
        <w:rPr>
          <w:color w:val="1F1F1F"/>
          <w:sz w:val="20"/>
          <w:szCs w:val="20"/>
        </w:rPr>
        <w:t>0</w:t>
      </w:r>
      <w:r w:rsidR="00BA627D">
        <w:rPr>
          <w:color w:val="1F1F1F"/>
          <w:sz w:val="20"/>
          <w:szCs w:val="20"/>
        </w:rPr>
        <w:t>6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5651E8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1569B2-5ECE-479A-87D6-DDD6C8B519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2331D86-CCE0-4952-891B-2AEB257FCB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845808-29B6-48E6-819C-6E1EDD6486F2}"/>
    <w:embedItalic r:id="rId4" w:fontKey="{3E690935-04E9-4B00-B00C-AC029D669B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10377F6-4A6A-4AF3-9F3F-19276FE8FE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4B6742A-E1FA-4779-AECC-3CAD682B4A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066766"/>
    <w:rsid w:val="00243878"/>
    <w:rsid w:val="003320BF"/>
    <w:rsid w:val="00371151"/>
    <w:rsid w:val="003868BA"/>
    <w:rsid w:val="003F6776"/>
    <w:rsid w:val="005651E8"/>
    <w:rsid w:val="00574BA2"/>
    <w:rsid w:val="005B654B"/>
    <w:rsid w:val="00746223"/>
    <w:rsid w:val="007501C7"/>
    <w:rsid w:val="00841212"/>
    <w:rsid w:val="008820CB"/>
    <w:rsid w:val="009B1D21"/>
    <w:rsid w:val="00AA373B"/>
    <w:rsid w:val="00BA627D"/>
    <w:rsid w:val="00BC1C85"/>
    <w:rsid w:val="00EF4129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546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12</cp:revision>
  <dcterms:created xsi:type="dcterms:W3CDTF">2025-07-09T11:48:00Z</dcterms:created>
  <dcterms:modified xsi:type="dcterms:W3CDTF">2025-11-06T11:54:00Z</dcterms:modified>
</cp:coreProperties>
</file>