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A71B0" w14:textId="27D44538" w:rsidR="005651E8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207734">
        <w:rPr>
          <w:color w:val="1F1F1F"/>
          <w:sz w:val="20"/>
          <w:szCs w:val="20"/>
        </w:rPr>
        <w:t>5</w:t>
      </w:r>
      <w:r w:rsidR="00BE663B">
        <w:rPr>
          <w:color w:val="1F1F1F"/>
          <w:sz w:val="20"/>
          <w:szCs w:val="20"/>
        </w:rPr>
        <w:t>3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1A5F14AF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BE663B" w:rsidRPr="00BE663B">
        <w:rPr>
          <w:b/>
          <w:color w:val="1F1F1F"/>
          <w:sz w:val="20"/>
          <w:szCs w:val="20"/>
        </w:rPr>
        <w:t>Valutazione di nuovi catalizzatori per la decolorazione, ottimizzazione di formulazioni per la detergenza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</w:t>
      </w:r>
      <w:r w:rsidR="00BE663B">
        <w:rPr>
          <w:color w:val="1F1F1F"/>
          <w:sz w:val="20"/>
          <w:szCs w:val="20"/>
        </w:rPr>
        <w:t>a prof.ssa Silvia Gross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207734">
        <w:rPr>
          <w:color w:val="1F1F1F"/>
          <w:sz w:val="20"/>
          <w:szCs w:val="20"/>
        </w:rPr>
        <w:t>4</w:t>
      </w:r>
      <w:r w:rsidR="00BE663B">
        <w:rPr>
          <w:color w:val="1F1F1F"/>
          <w:sz w:val="20"/>
          <w:szCs w:val="20"/>
        </w:rPr>
        <w:t>30</w:t>
      </w:r>
      <w:r w:rsidRPr="00841212">
        <w:rPr>
          <w:color w:val="1F1F1F"/>
          <w:sz w:val="20"/>
          <w:szCs w:val="20"/>
        </w:rPr>
        <w:t xml:space="preserve">-2025 prot. n. </w:t>
      </w:r>
      <w:r w:rsidR="00207734">
        <w:rPr>
          <w:color w:val="1F1F1F"/>
          <w:sz w:val="20"/>
          <w:szCs w:val="20"/>
        </w:rPr>
        <w:t>751</w:t>
      </w:r>
      <w:r w:rsidR="00BE663B">
        <w:rPr>
          <w:color w:val="1F1F1F"/>
          <w:sz w:val="20"/>
          <w:szCs w:val="20"/>
        </w:rPr>
        <w:t>9</w:t>
      </w:r>
      <w:r w:rsidRPr="00841212">
        <w:rPr>
          <w:color w:val="1F1F1F"/>
          <w:sz w:val="20"/>
          <w:szCs w:val="20"/>
        </w:rPr>
        <w:t xml:space="preserve"> del </w:t>
      </w:r>
      <w:r w:rsidR="005651E8">
        <w:rPr>
          <w:color w:val="1F1F1F"/>
          <w:sz w:val="20"/>
          <w:szCs w:val="20"/>
        </w:rPr>
        <w:t>0</w:t>
      </w:r>
      <w:r w:rsidR="00207734">
        <w:rPr>
          <w:color w:val="1F1F1F"/>
          <w:sz w:val="20"/>
          <w:szCs w:val="20"/>
        </w:rPr>
        <w:t>4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207734">
        <w:rPr>
          <w:color w:val="1F1F1F"/>
          <w:sz w:val="20"/>
          <w:szCs w:val="20"/>
        </w:rPr>
        <w:t>2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22DC1E6-7EC2-4F35-B8A2-71A0C31417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DA759F1-06F9-4FF0-81DF-073C24F6D0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DF7A4F9-D494-4962-9AF0-3F2F95AF463F}"/>
    <w:embedItalic r:id="rId4" w:fontKey="{63DB73CA-5828-4728-A157-4FF4D974EA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1798EC1-0647-4BEF-87DF-0B1034740C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AF1A8C9-0F6D-4724-8E63-E4923B5C62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66766"/>
    <w:rsid w:val="00207734"/>
    <w:rsid w:val="00243878"/>
    <w:rsid w:val="003320BF"/>
    <w:rsid w:val="00371151"/>
    <w:rsid w:val="003868BA"/>
    <w:rsid w:val="003F6776"/>
    <w:rsid w:val="005651E8"/>
    <w:rsid w:val="00574BA2"/>
    <w:rsid w:val="005B654B"/>
    <w:rsid w:val="00746223"/>
    <w:rsid w:val="007501C7"/>
    <w:rsid w:val="00775210"/>
    <w:rsid w:val="00841212"/>
    <w:rsid w:val="008820CB"/>
    <w:rsid w:val="009B1D21"/>
    <w:rsid w:val="00AA373B"/>
    <w:rsid w:val="00BA627D"/>
    <w:rsid w:val="00BC1C85"/>
    <w:rsid w:val="00BE663B"/>
    <w:rsid w:val="00EF4129"/>
    <w:rsid w:val="00EF5FCC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551</Words>
  <Characters>3146</Characters>
  <Application>Microsoft Office Word</Application>
  <DocSecurity>0</DocSecurity>
  <Lines>26</Lines>
  <Paragraphs>7</Paragraphs>
  <ScaleCrop>false</ScaleCrop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15</cp:revision>
  <dcterms:created xsi:type="dcterms:W3CDTF">2025-07-09T11:48:00Z</dcterms:created>
  <dcterms:modified xsi:type="dcterms:W3CDTF">2025-12-04T13:09:00Z</dcterms:modified>
</cp:coreProperties>
</file>