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DD0E224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di domanda BorsaDiSC24-</w:t>
      </w:r>
      <w:r w:rsidR="007A194E">
        <w:rPr>
          <w:color w:val="1F1F1F"/>
          <w:sz w:val="20"/>
          <w:szCs w:val="20"/>
        </w:rPr>
        <w:t>11</w:t>
      </w:r>
    </w:p>
    <w:p w14:paraId="00000002" w14:textId="77777777" w:rsidR="00DE3909" w:rsidRDefault="00DE3909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DE3909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DE3909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DE3909" w:rsidRDefault="00DE3909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DE3909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E" w14:textId="4A62F406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 w:rsidR="007A194E" w:rsidRPr="007A194E">
        <w:rPr>
          <w:b/>
          <w:color w:val="1F1F1F"/>
          <w:sz w:val="20"/>
          <w:szCs w:val="20"/>
        </w:rPr>
        <w:t>“Riduzione impatto ecologico dell’attività di laboratorio”</w:t>
      </w:r>
      <w:r>
        <w:rPr>
          <w:color w:val="1F1F1F"/>
          <w:sz w:val="20"/>
          <w:szCs w:val="20"/>
        </w:rPr>
        <w:t xml:space="preserve">, di cui alla procedura bandita con </w:t>
      </w:r>
      <w:r w:rsidRPr="00A41F3A">
        <w:rPr>
          <w:color w:val="1F1F1F"/>
          <w:sz w:val="20"/>
          <w:szCs w:val="20"/>
        </w:rPr>
        <w:t xml:space="preserve">provvedimento Rep. n. </w:t>
      </w:r>
      <w:r w:rsidR="00A41F3A" w:rsidRPr="00A41F3A">
        <w:rPr>
          <w:color w:val="1F1F1F"/>
          <w:sz w:val="20"/>
          <w:szCs w:val="20"/>
        </w:rPr>
        <w:t>221</w:t>
      </w:r>
      <w:r w:rsidRPr="00A41F3A">
        <w:rPr>
          <w:color w:val="1F1F1F"/>
          <w:sz w:val="20"/>
          <w:szCs w:val="20"/>
        </w:rPr>
        <w:t xml:space="preserve">/2024, Prot. n. </w:t>
      </w:r>
      <w:r w:rsidR="00A41F3A" w:rsidRPr="00A41F3A">
        <w:rPr>
          <w:color w:val="1F1F1F"/>
          <w:sz w:val="20"/>
          <w:szCs w:val="20"/>
        </w:rPr>
        <w:t>2946</w:t>
      </w:r>
      <w:r w:rsidRPr="00A41F3A">
        <w:rPr>
          <w:color w:val="1F1F1F"/>
          <w:sz w:val="20"/>
          <w:szCs w:val="20"/>
        </w:rPr>
        <w:t xml:space="preserve"> del </w:t>
      </w:r>
      <w:r w:rsidR="00A41F3A" w:rsidRPr="00A41F3A">
        <w:rPr>
          <w:color w:val="1F1F1F"/>
          <w:sz w:val="20"/>
          <w:szCs w:val="20"/>
        </w:rPr>
        <w:t>23/05</w:t>
      </w:r>
      <w:r w:rsidRPr="00A41F3A">
        <w:rPr>
          <w:color w:val="1F1F1F"/>
          <w:sz w:val="20"/>
          <w:szCs w:val="20"/>
        </w:rPr>
        <w:t>/2024</w:t>
      </w:r>
    </w:p>
    <w:p w14:paraId="35339EBD" w14:textId="77777777" w:rsidR="007A194E" w:rsidRPr="007A194E" w:rsidRDefault="007A194E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0F" w14:textId="77777777" w:rsidR="00DE3909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</w:t>
      </w:r>
    </w:p>
    <w:p w14:paraId="00000010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1" w14:textId="77777777" w:rsidR="00DE3909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2" w14:textId="77777777" w:rsidR="00DE3909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3" w14:textId="77777777" w:rsidR="00DE3909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>
        <w:rPr>
          <w:color w:val="1F1F1F"/>
          <w:sz w:val="20"/>
          <w:szCs w:val="20"/>
        </w:rPr>
        <w:t>di  essere</w:t>
      </w:r>
      <w:proofErr w:type="gramEnd"/>
      <w:r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4" w14:textId="77777777" w:rsidR="00DE3909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>
        <w:rPr>
          <w:color w:val="1F1F1F"/>
          <w:sz w:val="20"/>
          <w:szCs w:val="20"/>
        </w:rPr>
        <w:t>Consiglio di Amministrazione</w:t>
      </w:r>
      <w:proofErr w:type="gramEnd"/>
      <w:r>
        <w:rPr>
          <w:color w:val="1F1F1F"/>
          <w:sz w:val="20"/>
          <w:szCs w:val="20"/>
        </w:rPr>
        <w:t xml:space="preserve"> dell’Ateneo; </w:t>
      </w:r>
    </w:p>
    <w:p w14:paraId="00000015" w14:textId="77777777" w:rsidR="00DE3909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6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7" w14:textId="77777777" w:rsidR="00DE3909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8" w14:textId="77777777" w:rsidR="00DE3909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9" w14:textId="77777777" w:rsidR="00DE3909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A" w14:textId="77777777" w:rsidR="00DE3909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B" w14:textId="77777777" w:rsidR="00DE3909" w:rsidRDefault="00DE3909">
      <w:pPr>
        <w:spacing w:line="360" w:lineRule="auto"/>
        <w:rPr>
          <w:color w:val="1F1F1F"/>
          <w:sz w:val="20"/>
          <w:szCs w:val="20"/>
        </w:rPr>
      </w:pPr>
    </w:p>
    <w:p w14:paraId="0000001C" w14:textId="77777777" w:rsidR="00DE3909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D" w14:textId="77777777" w:rsidR="00DE3909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E" w14:textId="77777777" w:rsidR="00DE3909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1F" w14:textId="77777777" w:rsidR="00DE3909" w:rsidRDefault="00DE3909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0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1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2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3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4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5" w14:textId="77777777" w:rsidR="00DE3909" w:rsidRDefault="00DE3909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6" w14:textId="77777777" w:rsidR="00DE3909" w:rsidRDefault="00DE3909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DE3909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8" w14:textId="77777777" w:rsidR="00DE3909" w:rsidRDefault="00DE3909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9" w14:textId="77777777" w:rsidR="00DE3909" w:rsidRDefault="00DE3909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DE3909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B" w14:textId="77777777" w:rsidR="00DE3909" w:rsidRDefault="00DE3909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C" w14:textId="77777777" w:rsidR="00DE3909" w:rsidRDefault="00DE3909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DE3909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DE3909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337F382-330B-4D4A-914E-09D01548A4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88F2AA9-641C-4A4B-BFFB-501FB7117A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03B1A2-7835-4ED5-9033-D7C3884DBAEA}"/>
    <w:embedItalic r:id="rId4" w:fontKey="{1DB51EE7-25D0-425D-9966-7A56D2AF8F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2A7C6EC-58D7-4A43-931C-01978E212A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88435FE-9FC7-4C43-B7C2-5D04DF7D25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D33EEE"/>
    <w:multiLevelType w:val="multilevel"/>
    <w:tmpl w:val="CA4202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D5379F2"/>
    <w:multiLevelType w:val="multilevel"/>
    <w:tmpl w:val="000664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0522992">
    <w:abstractNumId w:val="0"/>
  </w:num>
  <w:num w:numId="2" w16cid:durableId="1023061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909"/>
    <w:rsid w:val="007A194E"/>
    <w:rsid w:val="00A41F3A"/>
    <w:rsid w:val="00C9761F"/>
    <w:rsid w:val="00DE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5E4A8"/>
  <w15:docId w15:val="{84C36EC8-F823-4248-9057-FC295A45D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NW8YV60opLVZT3BKiyjJmx5L4g==">CgMxLjA4AHIhMXg4NXZyTmxXeUdTazR5TnRUZDhBWFBLa2dBa1BvSWVY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497</Words>
  <Characters>3042</Characters>
  <Application>Microsoft Office Word</Application>
  <DocSecurity>0</DocSecurity>
  <Lines>63</Lines>
  <Paragraphs>37</Paragraphs>
  <ScaleCrop>false</ScaleCrop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Caterina Zampedri</cp:lastModifiedBy>
  <cp:revision>4</cp:revision>
  <dcterms:created xsi:type="dcterms:W3CDTF">2024-05-23T07:37:00Z</dcterms:created>
  <dcterms:modified xsi:type="dcterms:W3CDTF">2024-05-23T09:38:00Z</dcterms:modified>
</cp:coreProperties>
</file>