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di domanda BorsaDiSC24-11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424138AC" w:rsidR="001F2EBA" w:rsidRPr="00BC3883" w:rsidRDefault="00000000" w:rsidP="00BC3883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“Sintesi di ossidi ad alta entropia e loro caratterizzazione”</w:t>
      </w:r>
      <w:r>
        <w:rPr>
          <w:color w:val="1F1F1F"/>
          <w:sz w:val="20"/>
          <w:szCs w:val="20"/>
        </w:rPr>
        <w:t>,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BC3883" w:rsidRPr="00BC3883">
        <w:rPr>
          <w:color w:val="1F1F1F"/>
          <w:sz w:val="20"/>
          <w:szCs w:val="20"/>
        </w:rPr>
        <w:t>Repertorio n. 248/2024</w:t>
      </w:r>
      <w:r w:rsidR="00BC3883">
        <w:rPr>
          <w:color w:val="1F1F1F"/>
          <w:sz w:val="20"/>
          <w:szCs w:val="20"/>
        </w:rPr>
        <w:t xml:space="preserve"> </w:t>
      </w:r>
      <w:proofErr w:type="spellStart"/>
      <w:r w:rsidR="00BC3883" w:rsidRPr="00BC3883">
        <w:rPr>
          <w:color w:val="1F1F1F"/>
          <w:sz w:val="20"/>
          <w:szCs w:val="20"/>
        </w:rPr>
        <w:t>Prot</w:t>
      </w:r>
      <w:proofErr w:type="spellEnd"/>
      <w:r w:rsidR="00BC3883" w:rsidRPr="00BC3883">
        <w:rPr>
          <w:color w:val="1F1F1F"/>
          <w:sz w:val="20"/>
          <w:szCs w:val="20"/>
        </w:rPr>
        <w:t xml:space="preserve"> n. 3597 del 24/06/2024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9F8DDE5-276F-4D9E-A334-76576DE45A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85411DE-2537-4E43-AF59-3CF310D761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3CFE2E-D231-42A4-AE14-22978B912263}"/>
    <w:embedItalic r:id="rId4" w:fontKey="{837EDB9F-0C9B-433B-B6F9-B5D8A662A4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6A03024-1AF8-41EE-A419-D9DF963221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8EB61E-6D5C-4629-A1CB-7113719014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F2EBA"/>
    <w:rsid w:val="00BC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3087</Characters>
  <Application>Microsoft Office Word</Application>
  <DocSecurity>0</DocSecurity>
  <Lines>90</Lines>
  <Paragraphs>63</Paragraphs>
  <ScaleCrop>false</ScaleCrop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Caterina Zampedri</cp:lastModifiedBy>
  <cp:revision>2</cp:revision>
  <dcterms:created xsi:type="dcterms:W3CDTF">2024-05-23T07:37:00Z</dcterms:created>
  <dcterms:modified xsi:type="dcterms:W3CDTF">2024-06-24T10:15:00Z</dcterms:modified>
</cp:coreProperties>
</file>