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F53667D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D459E8">
        <w:rPr>
          <w:color w:val="1F1F1F"/>
          <w:sz w:val="20"/>
          <w:szCs w:val="20"/>
        </w:rPr>
        <w:t>20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1B9F6BFA" w:rsidR="001F2EBA" w:rsidRPr="00BC3883" w:rsidRDefault="00000000" w:rsidP="001A27BF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D459E8" w:rsidRPr="00D459E8">
        <w:rPr>
          <w:b/>
          <w:color w:val="1F1F1F"/>
          <w:sz w:val="20"/>
          <w:szCs w:val="20"/>
        </w:rPr>
        <w:t>“Ingegnerizzazione Macromolecolare per il design di biointerfacce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</w:t>
      </w:r>
      <w:r w:rsidR="006A3C69">
        <w:rPr>
          <w:color w:val="1F1F1F"/>
          <w:sz w:val="20"/>
          <w:szCs w:val="20"/>
        </w:rPr>
        <w:t>o</w:t>
      </w:r>
      <w:r w:rsidR="00A65407">
        <w:rPr>
          <w:color w:val="1F1F1F"/>
          <w:sz w:val="20"/>
          <w:szCs w:val="20"/>
        </w:rPr>
        <w:t xml:space="preserve"> Prof</w:t>
      </w:r>
      <w:r w:rsidR="00D459E8">
        <w:rPr>
          <w:color w:val="1F1F1F"/>
          <w:sz w:val="20"/>
          <w:szCs w:val="20"/>
        </w:rPr>
        <w:t>. Edmondo Benetti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</w:t>
      </w:r>
      <w:proofErr w:type="gramStart"/>
      <w:r>
        <w:rPr>
          <w:color w:val="1F1F1F"/>
          <w:sz w:val="20"/>
          <w:szCs w:val="20"/>
        </w:rPr>
        <w:t>provvediment</w:t>
      </w:r>
      <w:r w:rsidRPr="00BC3883">
        <w:rPr>
          <w:color w:val="1F1F1F"/>
          <w:sz w:val="20"/>
          <w:szCs w:val="20"/>
        </w:rPr>
        <w:t xml:space="preserve">o </w:t>
      </w:r>
      <w:r w:rsidR="00DC520A">
        <w:rPr>
          <w:color w:val="1F1F1F"/>
          <w:sz w:val="20"/>
          <w:szCs w:val="20"/>
        </w:rPr>
        <w:t xml:space="preserve"> </w:t>
      </w:r>
      <w:r w:rsidR="001A27BF" w:rsidRPr="001A27BF">
        <w:rPr>
          <w:color w:val="1F1F1F"/>
          <w:sz w:val="20"/>
          <w:szCs w:val="20"/>
        </w:rPr>
        <w:t>Rep</w:t>
      </w:r>
      <w:r w:rsidR="001A27BF">
        <w:rPr>
          <w:color w:val="1F1F1F"/>
          <w:sz w:val="20"/>
          <w:szCs w:val="20"/>
        </w:rPr>
        <w:t>.</w:t>
      </w:r>
      <w:proofErr w:type="gramEnd"/>
      <w:r w:rsidR="001A27BF" w:rsidRPr="001A27BF">
        <w:rPr>
          <w:color w:val="1F1F1F"/>
          <w:sz w:val="20"/>
          <w:szCs w:val="20"/>
        </w:rPr>
        <w:t xml:space="preserve"> n. </w:t>
      </w:r>
      <w:r w:rsidR="006E3081">
        <w:rPr>
          <w:color w:val="1F1F1F"/>
          <w:sz w:val="20"/>
          <w:szCs w:val="20"/>
        </w:rPr>
        <w:t>3</w:t>
      </w:r>
      <w:r w:rsidR="00D459E8">
        <w:rPr>
          <w:color w:val="1F1F1F"/>
          <w:sz w:val="20"/>
          <w:szCs w:val="20"/>
        </w:rPr>
        <w:t>23</w:t>
      </w:r>
      <w:r w:rsidR="001A27BF" w:rsidRPr="001A27BF">
        <w:rPr>
          <w:color w:val="1F1F1F"/>
          <w:sz w:val="20"/>
          <w:szCs w:val="20"/>
        </w:rPr>
        <w:t>/2024</w:t>
      </w:r>
      <w:r w:rsidR="001A27BF">
        <w:rPr>
          <w:color w:val="1F1F1F"/>
          <w:sz w:val="20"/>
          <w:szCs w:val="20"/>
        </w:rPr>
        <w:t xml:space="preserve"> </w:t>
      </w:r>
      <w:r w:rsidR="001A27BF" w:rsidRPr="001A27BF">
        <w:rPr>
          <w:color w:val="1F1F1F"/>
          <w:sz w:val="20"/>
          <w:szCs w:val="20"/>
        </w:rPr>
        <w:t xml:space="preserve">Prot n. </w:t>
      </w:r>
      <w:r w:rsidR="006E3081">
        <w:rPr>
          <w:color w:val="1F1F1F"/>
          <w:sz w:val="20"/>
          <w:szCs w:val="20"/>
        </w:rPr>
        <w:t>4</w:t>
      </w:r>
      <w:r w:rsidR="00D459E8">
        <w:rPr>
          <w:color w:val="1F1F1F"/>
          <w:sz w:val="20"/>
          <w:szCs w:val="20"/>
        </w:rPr>
        <w:t>858</w:t>
      </w:r>
      <w:r w:rsidR="00DC520A">
        <w:rPr>
          <w:color w:val="1F1F1F"/>
          <w:sz w:val="20"/>
          <w:szCs w:val="20"/>
        </w:rPr>
        <w:t xml:space="preserve"> </w:t>
      </w:r>
      <w:r w:rsidR="001A27BF" w:rsidRPr="001A27BF">
        <w:rPr>
          <w:color w:val="1F1F1F"/>
          <w:sz w:val="20"/>
          <w:szCs w:val="20"/>
        </w:rPr>
        <w:t xml:space="preserve"> del </w:t>
      </w:r>
      <w:r w:rsidR="00D459E8">
        <w:rPr>
          <w:color w:val="1F1F1F"/>
          <w:sz w:val="20"/>
          <w:szCs w:val="20"/>
        </w:rPr>
        <w:t>12/09</w:t>
      </w:r>
      <w:r w:rsidR="001A27BF" w:rsidRPr="001A27BF">
        <w:rPr>
          <w:color w:val="1F1F1F"/>
          <w:sz w:val="20"/>
          <w:szCs w:val="20"/>
        </w:rPr>
        <w:t>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>
        <w:rPr>
          <w:color w:val="1F1F1F"/>
          <w:sz w:val="20"/>
          <w:szCs w:val="20"/>
        </w:rPr>
        <w:t>di  essere</w:t>
      </w:r>
      <w:proofErr w:type="gramEnd"/>
      <w:r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4A7CA49-CA1E-43C0-9AA0-729EB27D80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7C5B899-6015-4969-96DA-B37BA3DBA2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12E7FFE-58C3-492F-8355-521974DEB4C5}"/>
    <w:embedItalic r:id="rId4" w:fontKey="{30F0C7F0-77C3-43B0-9989-2E2FBD048B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9BB3701-EB61-4EC4-A7E7-011E9A8E53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13632A-EA27-4B73-926F-E55C76B6A8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F2EBA"/>
    <w:rsid w:val="003568A0"/>
    <w:rsid w:val="004C6BF9"/>
    <w:rsid w:val="006A3C69"/>
    <w:rsid w:val="006D4FF3"/>
    <w:rsid w:val="006E3081"/>
    <w:rsid w:val="00844E87"/>
    <w:rsid w:val="008802B3"/>
    <w:rsid w:val="008A2E6C"/>
    <w:rsid w:val="00A65407"/>
    <w:rsid w:val="00BB245D"/>
    <w:rsid w:val="00BC3883"/>
    <w:rsid w:val="00D459E8"/>
    <w:rsid w:val="00DC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501</Words>
  <Characters>3091</Characters>
  <Application>Microsoft Office Word</Application>
  <DocSecurity>0</DocSecurity>
  <Lines>65</Lines>
  <Paragraphs>38</Paragraphs>
  <ScaleCrop>false</ScaleCrop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12</cp:revision>
  <dcterms:created xsi:type="dcterms:W3CDTF">2024-05-23T07:37:00Z</dcterms:created>
  <dcterms:modified xsi:type="dcterms:W3CDTF">2024-09-12T15:12:00Z</dcterms:modified>
</cp:coreProperties>
</file>