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348D6A3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5-0</w:t>
      </w:r>
      <w:r w:rsidR="00E30E84">
        <w:rPr>
          <w:color w:val="1F1F1F"/>
          <w:sz w:val="20"/>
          <w:szCs w:val="20"/>
        </w:rPr>
        <w:t>8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</w:t>
      </w:r>
      <w:proofErr w:type="spellStart"/>
      <w:r w:rsidRPr="006B6826">
        <w:rPr>
          <w:color w:val="1F1F1F"/>
          <w:sz w:val="20"/>
          <w:szCs w:val="20"/>
        </w:rPr>
        <w:t>a</w:t>
      </w:r>
      <w:proofErr w:type="spellEnd"/>
      <w:r w:rsidRPr="006B6826"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309CA904" w14:textId="17448462" w:rsidR="00C531BC" w:rsidRPr="006B6826" w:rsidRDefault="00000000" w:rsidP="00E30E84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 </w:t>
      </w:r>
      <w:r w:rsidRPr="006B6826">
        <w:rPr>
          <w:b/>
          <w:color w:val="1F1F1F"/>
          <w:sz w:val="20"/>
          <w:szCs w:val="20"/>
        </w:rPr>
        <w:t>“</w:t>
      </w:r>
      <w:r w:rsidR="00E30E84" w:rsidRPr="00E30E84">
        <w:rPr>
          <w:b/>
          <w:color w:val="1F1F1F"/>
          <w:sz w:val="20"/>
          <w:szCs w:val="20"/>
        </w:rPr>
        <w:t>Sintesi e studio di nuovi catalizzatori organici per sviluppo di reazioni mediate dalla luce per accesso a strutture cicliche complesse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 xml:space="preserve">. </w:t>
      </w:r>
      <w:r w:rsidR="0014336E">
        <w:rPr>
          <w:color w:val="1F1F1F"/>
          <w:sz w:val="20"/>
          <w:szCs w:val="20"/>
        </w:rPr>
        <w:t>Luca Dell’Amico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A80FFA" w:rsidRPr="006B6826">
        <w:rPr>
          <w:color w:val="1F1F1F"/>
          <w:sz w:val="20"/>
          <w:szCs w:val="20"/>
        </w:rPr>
        <w:t xml:space="preserve">rep. n. </w:t>
      </w:r>
      <w:r w:rsidR="00E30E84" w:rsidRPr="00E30E84">
        <w:rPr>
          <w:color w:val="1F1F1F"/>
          <w:sz w:val="20"/>
          <w:szCs w:val="20"/>
        </w:rPr>
        <w:t>77-2025</w:t>
      </w:r>
      <w:r w:rsidR="00E30E84">
        <w:rPr>
          <w:color w:val="1F1F1F"/>
          <w:sz w:val="20"/>
          <w:szCs w:val="20"/>
        </w:rPr>
        <w:t xml:space="preserve"> </w:t>
      </w:r>
      <w:r w:rsidR="0014336E">
        <w:rPr>
          <w:color w:val="1F1F1F"/>
          <w:sz w:val="20"/>
          <w:szCs w:val="20"/>
        </w:rPr>
        <w:t xml:space="preserve">prot. n. </w:t>
      </w:r>
      <w:r w:rsidR="00E30E84" w:rsidRPr="00E30E84">
        <w:rPr>
          <w:color w:val="1F1F1F"/>
          <w:sz w:val="20"/>
          <w:szCs w:val="20"/>
        </w:rPr>
        <w:t>1223</w:t>
      </w:r>
      <w:r w:rsidR="00E30E84">
        <w:rPr>
          <w:color w:val="1F1F1F"/>
          <w:sz w:val="20"/>
          <w:szCs w:val="20"/>
        </w:rPr>
        <w:t xml:space="preserve"> </w:t>
      </w:r>
      <w:r w:rsidR="0014336E">
        <w:rPr>
          <w:color w:val="1F1F1F"/>
          <w:sz w:val="20"/>
          <w:szCs w:val="20"/>
        </w:rPr>
        <w:t xml:space="preserve"> del </w:t>
      </w:r>
      <w:r w:rsidR="0014336E" w:rsidRPr="0014336E">
        <w:rPr>
          <w:color w:val="1F1F1F"/>
          <w:sz w:val="20"/>
          <w:szCs w:val="20"/>
        </w:rPr>
        <w:t>2</w:t>
      </w:r>
      <w:r w:rsidR="00E30E84">
        <w:rPr>
          <w:color w:val="1F1F1F"/>
          <w:sz w:val="20"/>
          <w:szCs w:val="20"/>
        </w:rPr>
        <w:t>6</w:t>
      </w:r>
      <w:r w:rsidR="0014336E" w:rsidRPr="0014336E">
        <w:rPr>
          <w:color w:val="1F1F1F"/>
          <w:sz w:val="20"/>
          <w:szCs w:val="20"/>
        </w:rPr>
        <w:t>/02/2025</w:t>
      </w: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8003E35-4E55-48D5-8581-779928313C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72E8602-80B9-469A-8BFE-ADD8D72D36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1B773F-AA19-4A9D-A992-AA9BE1DC2F0C}"/>
    <w:embedItalic r:id="rId4" w:fontKey="{2751523C-1573-4833-9055-04D90E6965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E2508CD-C217-4C8B-972B-F2D779C0CA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5DF551-4C94-405C-86D1-BEAA9035EE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336E"/>
    <w:rsid w:val="001A27BF"/>
    <w:rsid w:val="001C1671"/>
    <w:rsid w:val="001F2EBA"/>
    <w:rsid w:val="00234BF1"/>
    <w:rsid w:val="00294BDC"/>
    <w:rsid w:val="003222B1"/>
    <w:rsid w:val="003568A0"/>
    <w:rsid w:val="00441EBE"/>
    <w:rsid w:val="004438E6"/>
    <w:rsid w:val="004D2DE1"/>
    <w:rsid w:val="005059F2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30E84"/>
    <w:rsid w:val="00EB1942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557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26</cp:revision>
  <dcterms:created xsi:type="dcterms:W3CDTF">2024-05-23T07:37:00Z</dcterms:created>
  <dcterms:modified xsi:type="dcterms:W3CDTF">2025-02-28T15:58:00Z</dcterms:modified>
</cp:coreProperties>
</file>