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DC3C28D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Fac </w:t>
      </w:r>
      <w:r w:rsidRPr="006B6826">
        <w:rPr>
          <w:color w:val="1F1F1F"/>
          <w:sz w:val="20"/>
          <w:szCs w:val="20"/>
        </w:rPr>
        <w:t>simile domanda BorsaDiSC2</w:t>
      </w:r>
      <w:r w:rsidR="00125F3B" w:rsidRPr="006B6826">
        <w:rPr>
          <w:color w:val="1F1F1F"/>
          <w:sz w:val="20"/>
          <w:szCs w:val="20"/>
        </w:rPr>
        <w:t>5-</w:t>
      </w:r>
      <w:r w:rsidR="001B7DA2">
        <w:rPr>
          <w:color w:val="1F1F1F"/>
          <w:sz w:val="20"/>
          <w:szCs w:val="20"/>
        </w:rPr>
        <w:t>10</w:t>
      </w:r>
    </w:p>
    <w:p w14:paraId="00000002" w14:textId="77777777" w:rsidR="001F2EBA" w:rsidRPr="006B6826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Pr="006B6826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Pr="006B6826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Pr="006B6826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Pr="006B6826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CHIEDE</w:t>
      </w:r>
    </w:p>
    <w:p w14:paraId="309CA904" w14:textId="5994EF63" w:rsidR="00C531BC" w:rsidRPr="006B6826" w:rsidRDefault="00000000" w:rsidP="003F106A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l’ammissione al bando di selezione pubblica per titoli per l’attribuzione di </w:t>
      </w:r>
      <w:r w:rsidR="00D047BC" w:rsidRPr="006B6826">
        <w:rPr>
          <w:color w:val="1F1F1F"/>
          <w:sz w:val="20"/>
          <w:szCs w:val="20"/>
        </w:rPr>
        <w:t>1</w:t>
      </w:r>
      <w:r w:rsidRPr="006B6826">
        <w:rPr>
          <w:color w:val="1F1F1F"/>
          <w:sz w:val="20"/>
          <w:szCs w:val="20"/>
        </w:rPr>
        <w:t xml:space="preserve"> bors</w:t>
      </w:r>
      <w:r w:rsidR="00D047BC" w:rsidRPr="006B6826">
        <w:rPr>
          <w:color w:val="1F1F1F"/>
          <w:sz w:val="20"/>
          <w:szCs w:val="20"/>
        </w:rPr>
        <w:t>a</w:t>
      </w:r>
      <w:r w:rsidRPr="006B6826">
        <w:rPr>
          <w:color w:val="1F1F1F"/>
          <w:sz w:val="20"/>
          <w:szCs w:val="20"/>
        </w:rPr>
        <w:t xml:space="preserve"> per lo svolgimento di attività di ricerca dal titolo:</w:t>
      </w:r>
      <w:r w:rsidR="003F106A">
        <w:rPr>
          <w:b/>
          <w:color w:val="1F1F1F"/>
          <w:sz w:val="20"/>
          <w:szCs w:val="20"/>
        </w:rPr>
        <w:t xml:space="preserve"> “</w:t>
      </w:r>
      <w:r w:rsidR="001B7DA2" w:rsidRPr="001B7DA2">
        <w:rPr>
          <w:b/>
          <w:color w:val="1F1F1F"/>
          <w:sz w:val="20"/>
          <w:szCs w:val="20"/>
        </w:rPr>
        <w:t>Sintesi e caratterizzazione di peptidi coniugati ad unità di ferrocene con potenziale attività antitumorale</w:t>
      </w:r>
      <w:r w:rsidR="00294BDC" w:rsidRPr="006B6826">
        <w:rPr>
          <w:b/>
          <w:color w:val="1F1F1F"/>
          <w:sz w:val="20"/>
          <w:szCs w:val="20"/>
        </w:rPr>
        <w:t>”</w:t>
      </w:r>
      <w:r w:rsidR="00294BDC" w:rsidRPr="006B6826">
        <w:rPr>
          <w:color w:val="1F1F1F"/>
          <w:sz w:val="20"/>
          <w:szCs w:val="20"/>
        </w:rPr>
        <w:t>,</w:t>
      </w:r>
      <w:r w:rsidR="00A65407" w:rsidRPr="006B6826">
        <w:rPr>
          <w:color w:val="1F1F1F"/>
          <w:sz w:val="20"/>
          <w:szCs w:val="20"/>
        </w:rPr>
        <w:t xml:space="preserve"> responsabile scientific</w:t>
      </w:r>
      <w:r w:rsidR="00441EBE" w:rsidRPr="006B6826">
        <w:rPr>
          <w:color w:val="1F1F1F"/>
          <w:sz w:val="20"/>
          <w:szCs w:val="20"/>
        </w:rPr>
        <w:t>o</w:t>
      </w:r>
      <w:r w:rsidR="00A65407" w:rsidRPr="006B6826">
        <w:rPr>
          <w:color w:val="1F1F1F"/>
          <w:sz w:val="20"/>
          <w:szCs w:val="20"/>
        </w:rPr>
        <w:t xml:space="preserve"> Prof</w:t>
      </w:r>
      <w:r w:rsidR="00294BDC" w:rsidRPr="006B6826">
        <w:rPr>
          <w:color w:val="1F1F1F"/>
          <w:sz w:val="20"/>
          <w:szCs w:val="20"/>
        </w:rPr>
        <w:t xml:space="preserve">. </w:t>
      </w:r>
      <w:r w:rsidR="001B7DA2">
        <w:rPr>
          <w:color w:val="1F1F1F"/>
          <w:sz w:val="20"/>
          <w:szCs w:val="20"/>
        </w:rPr>
        <w:t>Fernando Formaggio</w:t>
      </w:r>
      <w:r w:rsidR="00A65407" w:rsidRPr="006B6826">
        <w:rPr>
          <w:color w:val="1F1F1F"/>
          <w:sz w:val="20"/>
          <w:szCs w:val="20"/>
        </w:rPr>
        <w:t>,</w:t>
      </w:r>
      <w:r w:rsidR="00294BDC" w:rsidRPr="006B6826">
        <w:rPr>
          <w:color w:val="1F1F1F"/>
          <w:sz w:val="20"/>
          <w:szCs w:val="20"/>
        </w:rPr>
        <w:t xml:space="preserve"> di cui alla procedura bandita con provvedimento</w:t>
      </w:r>
      <w:r w:rsidR="00DC520A" w:rsidRPr="006B6826">
        <w:rPr>
          <w:color w:val="1F1F1F"/>
          <w:sz w:val="20"/>
          <w:szCs w:val="20"/>
        </w:rPr>
        <w:t xml:space="preserve"> </w:t>
      </w:r>
      <w:r w:rsidR="003F106A" w:rsidRPr="003F106A">
        <w:rPr>
          <w:color w:val="1F1F1F"/>
          <w:sz w:val="20"/>
          <w:szCs w:val="20"/>
        </w:rPr>
        <w:t xml:space="preserve">Repertorio n. </w:t>
      </w:r>
      <w:r w:rsidR="001B7DA2">
        <w:rPr>
          <w:color w:val="1F1F1F"/>
          <w:sz w:val="20"/>
          <w:szCs w:val="20"/>
        </w:rPr>
        <w:t>93</w:t>
      </w:r>
      <w:r w:rsidR="003F106A" w:rsidRPr="003F106A">
        <w:rPr>
          <w:color w:val="1F1F1F"/>
          <w:sz w:val="20"/>
          <w:szCs w:val="20"/>
        </w:rPr>
        <w:t>/2025</w:t>
      </w:r>
      <w:r w:rsidR="003F106A">
        <w:rPr>
          <w:color w:val="1F1F1F"/>
          <w:sz w:val="20"/>
          <w:szCs w:val="20"/>
        </w:rPr>
        <w:t xml:space="preserve"> </w:t>
      </w:r>
      <w:r w:rsidR="003F106A" w:rsidRPr="003F106A">
        <w:rPr>
          <w:color w:val="1F1F1F"/>
          <w:sz w:val="20"/>
          <w:szCs w:val="20"/>
        </w:rPr>
        <w:t>Prot n. 1</w:t>
      </w:r>
      <w:r w:rsidR="001B7DA2">
        <w:rPr>
          <w:color w:val="1F1F1F"/>
          <w:sz w:val="20"/>
          <w:szCs w:val="20"/>
        </w:rPr>
        <w:t>586</w:t>
      </w:r>
      <w:r w:rsidR="003F106A" w:rsidRPr="003F106A">
        <w:rPr>
          <w:color w:val="1F1F1F"/>
          <w:sz w:val="20"/>
          <w:szCs w:val="20"/>
        </w:rPr>
        <w:t xml:space="preserve"> del </w:t>
      </w:r>
      <w:r w:rsidR="001B7DA2">
        <w:rPr>
          <w:color w:val="1F1F1F"/>
          <w:sz w:val="20"/>
          <w:szCs w:val="20"/>
        </w:rPr>
        <w:t>11/03</w:t>
      </w:r>
      <w:r w:rsidR="003F106A" w:rsidRPr="003F106A">
        <w:rPr>
          <w:color w:val="1F1F1F"/>
          <w:sz w:val="20"/>
          <w:szCs w:val="20"/>
        </w:rPr>
        <w:t>/2025</w:t>
      </w:r>
    </w:p>
    <w:p w14:paraId="00000010" w14:textId="6A75C7D7" w:rsidR="001F2EBA" w:rsidRPr="006B6826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6B6826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6B6826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Pr="006B6826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Pr="006B6826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1F2EBA" w:rsidRPr="006B6826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1F2EBA" w:rsidRPr="006B6826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Pr="006B6826" w:rsidRDefault="00000000">
      <w:pPr>
        <w:spacing w:line="360" w:lineRule="auto"/>
        <w:jc w:val="both"/>
        <w:rPr>
          <w:sz w:val="20"/>
          <w:szCs w:val="20"/>
        </w:rPr>
      </w:pPr>
      <w:r w:rsidRPr="006B6826">
        <w:rPr>
          <w:sz w:val="20"/>
          <w:szCs w:val="20"/>
        </w:rPr>
        <w:t>Ai sensi dell’art.20 della L. 104/1992, richiede</w:t>
      </w:r>
    </w:p>
    <w:p w14:paraId="0000001E" w14:textId="77777777" w:rsidR="001F2EBA" w:rsidRPr="006B6826" w:rsidRDefault="00000000">
      <w:pPr>
        <w:spacing w:line="360" w:lineRule="auto"/>
        <w:jc w:val="both"/>
        <w:rPr>
          <w:sz w:val="20"/>
          <w:szCs w:val="20"/>
        </w:rPr>
      </w:pPr>
      <w:r w:rsidRPr="006B6826"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Dichiara infine di essere a conoscenza e di accettare tutte le norme</w:t>
      </w:r>
      <w:r>
        <w:rPr>
          <w:color w:val="1F1F1F"/>
          <w:sz w:val="20"/>
          <w:szCs w:val="20"/>
        </w:rPr>
        <w:t xml:space="preserve">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776A251-00D6-4CD4-BBDD-20F81C9367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B2339AB-3731-407C-B434-60251E5B07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BAEBC9D-E919-444D-9560-60DD8D7DC8BF}"/>
    <w:embedItalic r:id="rId4" w:fontKey="{18CAC775-07F3-4713-B29E-315B3241FD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BA34495-FCF9-4EB5-846B-846DE47CA6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109C13D-D202-4352-8A7A-6268102454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0F7BC8"/>
    <w:rsid w:val="00125F3B"/>
    <w:rsid w:val="00132653"/>
    <w:rsid w:val="0014336E"/>
    <w:rsid w:val="001A27BF"/>
    <w:rsid w:val="001B7DA2"/>
    <w:rsid w:val="001C1671"/>
    <w:rsid w:val="001F2EBA"/>
    <w:rsid w:val="00234BF1"/>
    <w:rsid w:val="00294BDC"/>
    <w:rsid w:val="003222B1"/>
    <w:rsid w:val="003568A0"/>
    <w:rsid w:val="003F106A"/>
    <w:rsid w:val="00441EBE"/>
    <w:rsid w:val="004438E6"/>
    <w:rsid w:val="004D2DE1"/>
    <w:rsid w:val="005059F2"/>
    <w:rsid w:val="0051021C"/>
    <w:rsid w:val="005D6472"/>
    <w:rsid w:val="006A3C69"/>
    <w:rsid w:val="006B6826"/>
    <w:rsid w:val="006D4FF3"/>
    <w:rsid w:val="006E3081"/>
    <w:rsid w:val="007E0093"/>
    <w:rsid w:val="00844E87"/>
    <w:rsid w:val="00866E8A"/>
    <w:rsid w:val="008802B3"/>
    <w:rsid w:val="008A2E6C"/>
    <w:rsid w:val="008B6CCC"/>
    <w:rsid w:val="00A166DF"/>
    <w:rsid w:val="00A65407"/>
    <w:rsid w:val="00A80FFA"/>
    <w:rsid w:val="00BB245D"/>
    <w:rsid w:val="00BC3883"/>
    <w:rsid w:val="00C531BC"/>
    <w:rsid w:val="00CD43E3"/>
    <w:rsid w:val="00D047BC"/>
    <w:rsid w:val="00DC520A"/>
    <w:rsid w:val="00DF3F54"/>
    <w:rsid w:val="00E30E84"/>
    <w:rsid w:val="00EB1942"/>
    <w:rsid w:val="00F02104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554</Words>
  <Characters>3162</Characters>
  <Application>Microsoft Office Word</Application>
  <DocSecurity>0</DocSecurity>
  <Lines>26</Lines>
  <Paragraphs>7</Paragraphs>
  <ScaleCrop>false</ScaleCrop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28</cp:revision>
  <dcterms:created xsi:type="dcterms:W3CDTF">2024-05-23T07:37:00Z</dcterms:created>
  <dcterms:modified xsi:type="dcterms:W3CDTF">2025-03-11T16:48:00Z</dcterms:modified>
</cp:coreProperties>
</file>