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61AEF62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BorsaDiSC25-</w:t>
      </w:r>
      <w:r w:rsidR="00940288">
        <w:rPr>
          <w:color w:val="1F1F1F"/>
          <w:sz w:val="20"/>
          <w:szCs w:val="20"/>
        </w:rPr>
        <w:t>3</w:t>
      </w:r>
      <w:r w:rsidR="003739FB">
        <w:rPr>
          <w:color w:val="1F1F1F"/>
          <w:sz w:val="20"/>
          <w:szCs w:val="20"/>
        </w:rPr>
        <w:t>1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607D39EF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940CE8">
        <w:rPr>
          <w:b/>
          <w:color w:val="1F1F1F"/>
          <w:sz w:val="20"/>
          <w:szCs w:val="20"/>
        </w:rPr>
        <w:t>“</w:t>
      </w:r>
      <w:r w:rsidR="003739FB">
        <w:rPr>
          <w:b/>
          <w:color w:val="1F1F1F"/>
          <w:sz w:val="20"/>
          <w:szCs w:val="20"/>
        </w:rPr>
        <w:t>Analisi NMR di campioni di miele dal MASAF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3739FB">
        <w:rPr>
          <w:color w:val="1F1F1F"/>
          <w:sz w:val="20"/>
          <w:szCs w:val="20"/>
        </w:rPr>
        <w:t>a Prof.ssa Elisabetta Schievano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>
        <w:rPr>
          <w:color w:val="1F1F1F"/>
          <w:sz w:val="20"/>
          <w:szCs w:val="20"/>
          <w:highlight w:val="white"/>
        </w:rPr>
        <w:t>2</w:t>
      </w:r>
      <w:r w:rsidR="00940288">
        <w:rPr>
          <w:color w:val="1F1F1F"/>
          <w:sz w:val="20"/>
          <w:szCs w:val="20"/>
          <w:highlight w:val="white"/>
        </w:rPr>
        <w:t>8</w:t>
      </w:r>
      <w:r w:rsidR="003739FB">
        <w:rPr>
          <w:color w:val="1F1F1F"/>
          <w:sz w:val="20"/>
          <w:szCs w:val="20"/>
          <w:highlight w:val="white"/>
        </w:rPr>
        <w:t>6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50</w:t>
      </w:r>
      <w:r w:rsidR="003739FB">
        <w:rPr>
          <w:color w:val="1F1F1F"/>
          <w:sz w:val="20"/>
          <w:szCs w:val="20"/>
        </w:rPr>
        <w:t>72</w:t>
      </w:r>
      <w:r>
        <w:rPr>
          <w:color w:val="1F1F1F"/>
          <w:sz w:val="20"/>
          <w:szCs w:val="20"/>
        </w:rPr>
        <w:t xml:space="preserve"> del </w:t>
      </w:r>
      <w:r w:rsidR="001A791C">
        <w:rPr>
          <w:color w:val="1F1F1F"/>
          <w:sz w:val="20"/>
          <w:szCs w:val="20"/>
        </w:rPr>
        <w:t>2</w:t>
      </w:r>
      <w:r w:rsidR="003739FB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>/0</w:t>
      </w:r>
      <w:r w:rsidR="000119B8">
        <w:rPr>
          <w:color w:val="1F1F1F"/>
          <w:sz w:val="20"/>
          <w:szCs w:val="20"/>
        </w:rPr>
        <w:t>8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B139C4B1-C84A-4E69-ADE8-7E2B07F74C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CA61D7A-B606-44D7-B161-7994B48E64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08FC5C0-9BCE-4B56-A907-ADF819CFFBD0}"/>
    <w:embedItalic r:id="rId4" w:fontKey="{E8C8B16B-9670-456C-9FE1-F34D5267D3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6DC37AB-78B4-4515-AB74-737BBB4F8F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055C97A-2FD7-43EE-8B1A-CC9CB61DED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1F587E"/>
    <w:rsid w:val="002E587F"/>
    <w:rsid w:val="00340BFF"/>
    <w:rsid w:val="003739FB"/>
    <w:rsid w:val="00374F47"/>
    <w:rsid w:val="0047763F"/>
    <w:rsid w:val="007E06DE"/>
    <w:rsid w:val="008854CD"/>
    <w:rsid w:val="00940288"/>
    <w:rsid w:val="00940CE8"/>
    <w:rsid w:val="00954D02"/>
    <w:rsid w:val="00A672F8"/>
    <w:rsid w:val="00BF3D18"/>
    <w:rsid w:val="00C77E25"/>
    <w:rsid w:val="00D75E85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475</Words>
  <Characters>3178</Characters>
  <Application>Microsoft Office Word</Application>
  <DocSecurity>0</DocSecurity>
  <Lines>96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13</cp:revision>
  <dcterms:created xsi:type="dcterms:W3CDTF">2025-08-20T09:43:00Z</dcterms:created>
  <dcterms:modified xsi:type="dcterms:W3CDTF">2025-08-27T11:41:00Z</dcterms:modified>
</cp:coreProperties>
</file>