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BC75" w14:textId="77777777" w:rsidR="008F498E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Fac simile di domanda </w:t>
      </w:r>
    </w:p>
    <w:p w14:paraId="75A3770B" w14:textId="77777777"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1B1AD716" w14:textId="77777777" w:rsidR="00F21785" w:rsidRPr="0045675E" w:rsidRDefault="00F21785" w:rsidP="003D7B9A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</w:t>
      </w:r>
      <w:r w:rsidR="009837D3">
        <w:rPr>
          <w:rFonts w:ascii="Calibri" w:hAnsi="Calibri" w:cs="Calibri"/>
          <w:color w:val="1F1F1F"/>
          <w:szCs w:val="24"/>
        </w:rPr>
        <w:t>Responsabile del D</w:t>
      </w:r>
      <w:r w:rsidR="00EB4D2B" w:rsidRPr="0045675E">
        <w:rPr>
          <w:rFonts w:ascii="Calibri" w:hAnsi="Calibri" w:cs="Calibri"/>
          <w:color w:val="1F1F1F"/>
          <w:szCs w:val="24"/>
        </w:rPr>
        <w:t>ipartimento</w:t>
      </w:r>
      <w:r w:rsidR="003D7B9A">
        <w:rPr>
          <w:rFonts w:ascii="Calibri" w:hAnsi="Calibri" w:cs="Calibri"/>
          <w:color w:val="1F1F1F"/>
          <w:szCs w:val="24"/>
        </w:rPr>
        <w:t xml:space="preserve"> di Scienze Chimiche</w:t>
      </w:r>
    </w:p>
    <w:p w14:paraId="6FBA330B" w14:textId="77777777"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14:paraId="554514D9" w14:textId="77777777"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563D9961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14:paraId="14320232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a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14:paraId="5D8AF77A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14:paraId="3744EFD1" w14:textId="77777777"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14:paraId="6AB0FF5D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14:paraId="234175D8" w14:textId="77777777"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14:paraId="215297E4" w14:textId="77777777"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14:paraId="7899D70C" w14:textId="77777777"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per titoli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573182">
        <w:rPr>
          <w:rFonts w:ascii="Calibri" w:hAnsi="Calibri" w:cs="Calibri"/>
          <w:color w:val="1F1F1F"/>
          <w:szCs w:val="24"/>
        </w:rPr>
        <w:t xml:space="preserve"> dal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titolo: </w:t>
      </w:r>
    </w:p>
    <w:p w14:paraId="61D04B86" w14:textId="77777777" w:rsidR="008958E4" w:rsidRPr="008958E4" w:rsidRDefault="00AC2D2F" w:rsidP="008958E4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AC2D2F">
        <w:rPr>
          <w:rFonts w:ascii="Calibri" w:hAnsi="Calibri" w:cs="Calibri"/>
          <w:color w:val="1F1F1F"/>
          <w:szCs w:val="24"/>
        </w:rPr>
        <w:t>“</w:t>
      </w:r>
      <w:r w:rsidR="008958E4" w:rsidRPr="008958E4">
        <w:rPr>
          <w:rFonts w:ascii="Calibri" w:hAnsi="Calibri" w:cs="Calibri"/>
          <w:color w:val="1F1F1F"/>
          <w:szCs w:val="24"/>
        </w:rPr>
        <w:t>Sviluppo di protocolli analitici automatizzati per il monitoraggio di</w:t>
      </w:r>
    </w:p>
    <w:p w14:paraId="40DBE3AA" w14:textId="73683FEA" w:rsidR="00AC2D2F" w:rsidRDefault="008958E4" w:rsidP="008958E4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8958E4">
        <w:rPr>
          <w:rFonts w:ascii="Calibri" w:hAnsi="Calibri" w:cs="Calibri"/>
          <w:color w:val="1F1F1F"/>
          <w:szCs w:val="24"/>
        </w:rPr>
        <w:t>contaminanti emergenti</w:t>
      </w:r>
      <w:r w:rsidR="00AC2D2F" w:rsidRPr="00AC2D2F">
        <w:rPr>
          <w:rFonts w:ascii="Calibri" w:hAnsi="Calibri" w:cs="Calibri"/>
          <w:color w:val="1F1F1F"/>
          <w:szCs w:val="24"/>
        </w:rPr>
        <w:t>"</w:t>
      </w:r>
      <w:r w:rsidR="00AC2D2F">
        <w:rPr>
          <w:rFonts w:ascii="Calibri" w:hAnsi="Calibri" w:cs="Calibri"/>
          <w:color w:val="1F1F1F"/>
          <w:szCs w:val="24"/>
        </w:rPr>
        <w:t xml:space="preserve"> ;</w:t>
      </w:r>
    </w:p>
    <w:p w14:paraId="4EB9D7C9" w14:textId="69B8AC37" w:rsidR="00F21785" w:rsidRPr="0045675E" w:rsidRDefault="00AC2D2F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p</w:t>
      </w:r>
      <w:r w:rsidR="00F21785" w:rsidRPr="0045675E">
        <w:rPr>
          <w:rFonts w:ascii="Calibri" w:hAnsi="Calibri" w:cs="Calibri"/>
          <w:color w:val="1F1F1F"/>
          <w:szCs w:val="24"/>
        </w:rPr>
        <w:t>rocedura bandita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con provvedimento Rep.</w:t>
      </w:r>
      <w:r>
        <w:rPr>
          <w:rFonts w:ascii="Calibri" w:hAnsi="Calibri" w:cs="Calibri"/>
          <w:color w:val="1F1F1F"/>
          <w:szCs w:val="24"/>
        </w:rPr>
        <w:t xml:space="preserve"> n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</w:t>
      </w:r>
      <w:r w:rsidR="00014125">
        <w:rPr>
          <w:rFonts w:ascii="Calibri" w:hAnsi="Calibri" w:cs="Calibri"/>
          <w:color w:val="1F1F1F"/>
          <w:szCs w:val="24"/>
        </w:rPr>
        <w:t>53</w:t>
      </w:r>
      <w:r w:rsidR="008958E4">
        <w:rPr>
          <w:rFonts w:ascii="Calibri" w:hAnsi="Calibri" w:cs="Calibri"/>
          <w:color w:val="1F1F1F"/>
          <w:szCs w:val="24"/>
        </w:rPr>
        <w:t>4</w:t>
      </w:r>
      <w:r>
        <w:rPr>
          <w:rFonts w:ascii="Calibri" w:hAnsi="Calibri" w:cs="Calibri"/>
          <w:color w:val="1F1F1F"/>
          <w:szCs w:val="24"/>
        </w:rPr>
        <w:t>/2022</w:t>
      </w:r>
      <w:r w:rsidR="008C1850" w:rsidRPr="0045675E">
        <w:rPr>
          <w:rFonts w:ascii="Calibri" w:hAnsi="Calibri" w:cs="Calibri"/>
          <w:color w:val="1F1F1F"/>
          <w:szCs w:val="24"/>
        </w:rPr>
        <w:t>., Prot</w:t>
      </w:r>
      <w:r>
        <w:rPr>
          <w:rFonts w:ascii="Calibri" w:hAnsi="Calibri" w:cs="Calibri"/>
          <w:color w:val="1F1F1F"/>
          <w:szCs w:val="24"/>
        </w:rPr>
        <w:t xml:space="preserve">. n. </w:t>
      </w:r>
      <w:r w:rsidR="00014125">
        <w:rPr>
          <w:rFonts w:ascii="Calibri" w:hAnsi="Calibri" w:cs="Calibri"/>
          <w:color w:val="1F1F1F"/>
          <w:szCs w:val="24"/>
        </w:rPr>
        <w:t>55</w:t>
      </w:r>
      <w:r w:rsidR="008958E4">
        <w:rPr>
          <w:rFonts w:ascii="Calibri" w:hAnsi="Calibri" w:cs="Calibri"/>
          <w:color w:val="1F1F1F"/>
          <w:szCs w:val="24"/>
        </w:rPr>
        <w:t xml:space="preserve">70 </w:t>
      </w:r>
      <w:r w:rsidR="008C1850" w:rsidRPr="0045675E">
        <w:rPr>
          <w:rFonts w:ascii="Calibri" w:hAnsi="Calibri" w:cs="Calibri"/>
          <w:color w:val="1F1F1F"/>
          <w:szCs w:val="24"/>
        </w:rPr>
        <w:t xml:space="preserve">del </w:t>
      </w:r>
      <w:r w:rsidR="00014125">
        <w:rPr>
          <w:rFonts w:ascii="Calibri" w:hAnsi="Calibri" w:cs="Calibri"/>
          <w:color w:val="1F1F1F"/>
          <w:szCs w:val="24"/>
        </w:rPr>
        <w:t>20/12</w:t>
      </w:r>
      <w:r>
        <w:rPr>
          <w:rFonts w:ascii="Calibri" w:hAnsi="Calibri" w:cs="Calibri"/>
          <w:color w:val="1F1F1F"/>
          <w:szCs w:val="24"/>
        </w:rPr>
        <w:t>/2022</w:t>
      </w:r>
    </w:p>
    <w:p w14:paraId="4A980A7E" w14:textId="77777777"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14:paraId="45D760C2" w14:textId="77777777"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72A7DC46" w14:textId="77777777"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14:paraId="2CBA558D" w14:textId="77777777"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14:paraId="0370E043" w14:textId="77777777"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>di  essere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14:paraId="1C581C3F" w14:textId="77777777"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AA0B7D">
        <w:rPr>
          <w:rFonts w:ascii="Calibri" w:hAnsi="Calibri" w:cs="Calibri"/>
          <w:color w:val="1F1F1F"/>
          <w:szCs w:val="24"/>
        </w:rPr>
        <w:t xml:space="preserve">un rapporto </w:t>
      </w:r>
      <w:r w:rsidR="00635575" w:rsidRPr="00635575">
        <w:rPr>
          <w:rFonts w:ascii="Calibri" w:hAnsi="Calibri" w:cs="Calibri"/>
          <w:color w:val="1F1F1F"/>
          <w:szCs w:val="24"/>
        </w:rPr>
        <w:t xml:space="preserve">di parentela o di </w:t>
      </w:r>
      <w:r w:rsidR="00635575" w:rsidRPr="00635575">
        <w:rPr>
          <w:rFonts w:ascii="Calibri" w:hAnsi="Calibri" w:cs="Calibri"/>
          <w:color w:val="1F1F1F"/>
          <w:szCs w:val="24"/>
        </w:rPr>
        <w:lastRenderedPageBreak/>
        <w:t>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14:paraId="7B404F4F" w14:textId="77777777"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14:paraId="6D2F9344" w14:textId="77777777"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14:paraId="5531846C" w14:textId="77777777"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14:paraId="67B212A7" w14:textId="77777777"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35826E54" w14:textId="77777777"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14:paraId="67CF684D" w14:textId="77777777"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14:paraId="1AE13F5F" w14:textId="77777777"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14:paraId="4E48DA7B" w14:textId="77777777"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14:paraId="5BF278A6" w14:textId="77777777"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14:paraId="000B5B97" w14:textId="77777777"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>esprime il proprio consenso affinché i dati personali forniti possano essere trattati, nel rispetto del D. Lgs. n. 196/2003 e s.m.i., per gli adempimenti connessi alla presente procedura selettiva.</w:t>
      </w:r>
    </w:p>
    <w:p w14:paraId="4EC556D1" w14:textId="77777777"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3A07B27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14:paraId="3EA14582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14:paraId="4BF46ADC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7AB46391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14:paraId="755CB639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14:paraId="00C78EFD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2C53124" w14:textId="77777777"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14:paraId="61FAF284" w14:textId="77777777"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14:paraId="73369F61" w14:textId="77777777" w:rsidR="00BB2BDD" w:rsidRPr="0045675E" w:rsidRDefault="00BB2BDD" w:rsidP="0073707C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sectPr w:rsidR="00BB2BDD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1528" w14:textId="77777777" w:rsidR="00930E72" w:rsidRDefault="00930E72">
      <w:r>
        <w:separator/>
      </w:r>
    </w:p>
  </w:endnote>
  <w:endnote w:type="continuationSeparator" w:id="0">
    <w:p w14:paraId="12633526" w14:textId="77777777" w:rsidR="00930E72" w:rsidRDefault="0093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9E03" w14:textId="77777777" w:rsidR="00930E72" w:rsidRDefault="00930E72">
      <w:r>
        <w:separator/>
      </w:r>
    </w:p>
  </w:footnote>
  <w:footnote w:type="continuationSeparator" w:id="0">
    <w:p w14:paraId="69D43395" w14:textId="77777777" w:rsidR="00930E72" w:rsidRDefault="00930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16251">
    <w:abstractNumId w:val="3"/>
  </w:num>
  <w:num w:numId="2" w16cid:durableId="1249727531">
    <w:abstractNumId w:val="1"/>
  </w:num>
  <w:num w:numId="3" w16cid:durableId="1190725366">
    <w:abstractNumId w:val="4"/>
  </w:num>
  <w:num w:numId="4" w16cid:durableId="1051228139">
    <w:abstractNumId w:val="2"/>
  </w:num>
  <w:num w:numId="5" w16cid:durableId="13864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C"/>
    <w:rsid w:val="00014125"/>
    <w:rsid w:val="00040FBC"/>
    <w:rsid w:val="00053C12"/>
    <w:rsid w:val="00063595"/>
    <w:rsid w:val="000B6D81"/>
    <w:rsid w:val="00105D20"/>
    <w:rsid w:val="00152375"/>
    <w:rsid w:val="00173FD6"/>
    <w:rsid w:val="0018765B"/>
    <w:rsid w:val="00192BF2"/>
    <w:rsid w:val="001D0B3D"/>
    <w:rsid w:val="001E6E0D"/>
    <w:rsid w:val="002440DD"/>
    <w:rsid w:val="00261B6C"/>
    <w:rsid w:val="00291911"/>
    <w:rsid w:val="002C1AF4"/>
    <w:rsid w:val="003051F4"/>
    <w:rsid w:val="0031552F"/>
    <w:rsid w:val="00333D86"/>
    <w:rsid w:val="0033564C"/>
    <w:rsid w:val="003436A5"/>
    <w:rsid w:val="00356906"/>
    <w:rsid w:val="0036378B"/>
    <w:rsid w:val="00366B7D"/>
    <w:rsid w:val="003743A9"/>
    <w:rsid w:val="00377143"/>
    <w:rsid w:val="003860CD"/>
    <w:rsid w:val="003A56CC"/>
    <w:rsid w:val="003D7B9A"/>
    <w:rsid w:val="003D7F0A"/>
    <w:rsid w:val="003F193C"/>
    <w:rsid w:val="003F368E"/>
    <w:rsid w:val="004121B9"/>
    <w:rsid w:val="00445F8C"/>
    <w:rsid w:val="0045675E"/>
    <w:rsid w:val="004962B8"/>
    <w:rsid w:val="004B090F"/>
    <w:rsid w:val="004E24DD"/>
    <w:rsid w:val="005058D6"/>
    <w:rsid w:val="00516440"/>
    <w:rsid w:val="005172AF"/>
    <w:rsid w:val="0054328C"/>
    <w:rsid w:val="005500C2"/>
    <w:rsid w:val="00560262"/>
    <w:rsid w:val="00573182"/>
    <w:rsid w:val="00594B36"/>
    <w:rsid w:val="00596C08"/>
    <w:rsid w:val="005C72F5"/>
    <w:rsid w:val="005C7417"/>
    <w:rsid w:val="005F4996"/>
    <w:rsid w:val="00635575"/>
    <w:rsid w:val="006536F4"/>
    <w:rsid w:val="00666E24"/>
    <w:rsid w:val="0067494F"/>
    <w:rsid w:val="0073707C"/>
    <w:rsid w:val="00740AFB"/>
    <w:rsid w:val="0078299C"/>
    <w:rsid w:val="0079522D"/>
    <w:rsid w:val="007B33EB"/>
    <w:rsid w:val="007B7E75"/>
    <w:rsid w:val="008958E4"/>
    <w:rsid w:val="00896606"/>
    <w:rsid w:val="008C1850"/>
    <w:rsid w:val="008E3545"/>
    <w:rsid w:val="008E3D9B"/>
    <w:rsid w:val="008F498E"/>
    <w:rsid w:val="00903D18"/>
    <w:rsid w:val="00904C8D"/>
    <w:rsid w:val="00930E72"/>
    <w:rsid w:val="00951CAD"/>
    <w:rsid w:val="00960C12"/>
    <w:rsid w:val="00970D73"/>
    <w:rsid w:val="00975C3D"/>
    <w:rsid w:val="009837D3"/>
    <w:rsid w:val="009A1A52"/>
    <w:rsid w:val="009A3A6A"/>
    <w:rsid w:val="009E60D4"/>
    <w:rsid w:val="00A03364"/>
    <w:rsid w:val="00A10A7C"/>
    <w:rsid w:val="00A30FEA"/>
    <w:rsid w:val="00A61342"/>
    <w:rsid w:val="00A83C25"/>
    <w:rsid w:val="00AA0B7D"/>
    <w:rsid w:val="00AA5B33"/>
    <w:rsid w:val="00AC2D2F"/>
    <w:rsid w:val="00AD6A6D"/>
    <w:rsid w:val="00B03C1F"/>
    <w:rsid w:val="00B13867"/>
    <w:rsid w:val="00BB1BF6"/>
    <w:rsid w:val="00BB2BDD"/>
    <w:rsid w:val="00BC1FB0"/>
    <w:rsid w:val="00BD1EFD"/>
    <w:rsid w:val="00C11111"/>
    <w:rsid w:val="00C2464C"/>
    <w:rsid w:val="00C37702"/>
    <w:rsid w:val="00C84B21"/>
    <w:rsid w:val="00CD7D8E"/>
    <w:rsid w:val="00D041DC"/>
    <w:rsid w:val="00D3503D"/>
    <w:rsid w:val="00DA566C"/>
    <w:rsid w:val="00DB56AC"/>
    <w:rsid w:val="00E06907"/>
    <w:rsid w:val="00E1103F"/>
    <w:rsid w:val="00E250BC"/>
    <w:rsid w:val="00EB4D2B"/>
    <w:rsid w:val="00EB599D"/>
    <w:rsid w:val="00F057CF"/>
    <w:rsid w:val="00F21785"/>
    <w:rsid w:val="00F2233A"/>
    <w:rsid w:val="00F33A7A"/>
    <w:rsid w:val="00F54AAD"/>
    <w:rsid w:val="00F638D7"/>
    <w:rsid w:val="00F67C24"/>
    <w:rsid w:val="00F72364"/>
    <w:rsid w:val="00F75CDC"/>
    <w:rsid w:val="00F811AA"/>
    <w:rsid w:val="00F837ED"/>
    <w:rsid w:val="00FB084C"/>
    <w:rsid w:val="00FD2614"/>
    <w:rsid w:val="00F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B6F2C"/>
  <w15:chartTrackingRefBased/>
  <w15:docId w15:val="{BEDD9DBB-CCC3-433A-A5A6-D36304EC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4D01-09AC-4B50-A4F6-ED7023CE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3003</Characters>
  <Application>Microsoft Office Word</Application>
  <DocSecurity>0</DocSecurity>
  <Lines>44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cp:lastModifiedBy>Mellai Giuliano</cp:lastModifiedBy>
  <cp:revision>5</cp:revision>
  <cp:lastPrinted>2022-12-21T15:44:00Z</cp:lastPrinted>
  <dcterms:created xsi:type="dcterms:W3CDTF">2022-12-20T13:21:00Z</dcterms:created>
  <dcterms:modified xsi:type="dcterms:W3CDTF">2022-12-21T15:53:00Z</dcterms:modified>
</cp:coreProperties>
</file>