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50374318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Fac simile di domanda </w:t>
      </w:r>
      <w:r w:rsidR="00B510E8">
        <w:rPr>
          <w:rFonts w:ascii="Calibri" w:hAnsi="Calibri" w:cs="Calibri"/>
          <w:color w:val="1F1F1F"/>
          <w:szCs w:val="24"/>
        </w:rPr>
        <w:t>cod. BorsaDiSC05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40DBE3AA" w14:textId="17924792" w:rsidR="00AC2D2F" w:rsidRDefault="000E5BF7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“</w:t>
      </w:r>
      <w:r w:rsidRPr="000E5BF7">
        <w:rPr>
          <w:rFonts w:ascii="Calibri" w:hAnsi="Calibri" w:cs="Calibri"/>
          <w:color w:val="1F1F1F"/>
          <w:szCs w:val="24"/>
        </w:rPr>
        <w:t>Razionalizzazione del processo di invecchiamento di bagni galvanici di platinatura</w:t>
      </w:r>
      <w:r>
        <w:rPr>
          <w:rFonts w:ascii="Calibri" w:hAnsi="Calibri" w:cs="Calibri"/>
          <w:color w:val="1F1F1F"/>
          <w:szCs w:val="24"/>
        </w:rPr>
        <w:t>”</w:t>
      </w:r>
      <w:r w:rsidR="00AC2D2F">
        <w:rPr>
          <w:rFonts w:ascii="Calibri" w:hAnsi="Calibri" w:cs="Calibri"/>
          <w:color w:val="1F1F1F"/>
          <w:szCs w:val="24"/>
        </w:rPr>
        <w:t>;</w:t>
      </w:r>
    </w:p>
    <w:p w14:paraId="4EB9D7C9" w14:textId="33926667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18765B">
        <w:rPr>
          <w:rFonts w:ascii="Calibri" w:hAnsi="Calibri" w:cs="Calibri"/>
          <w:color w:val="1F1F1F"/>
          <w:szCs w:val="24"/>
        </w:rPr>
        <w:t>4</w:t>
      </w:r>
      <w:r w:rsidR="000E5BF7">
        <w:rPr>
          <w:rFonts w:ascii="Calibri" w:hAnsi="Calibri" w:cs="Calibri"/>
          <w:color w:val="1F1F1F"/>
          <w:szCs w:val="24"/>
        </w:rPr>
        <w:t>94</w:t>
      </w:r>
      <w:r>
        <w:rPr>
          <w:rFonts w:ascii="Calibri" w:hAnsi="Calibri" w:cs="Calibri"/>
          <w:color w:val="1F1F1F"/>
          <w:szCs w:val="24"/>
        </w:rPr>
        <w:t>/2022</w:t>
      </w:r>
      <w:r w:rsidR="008C1850" w:rsidRPr="0045675E">
        <w:rPr>
          <w:rFonts w:ascii="Calibri" w:hAnsi="Calibri" w:cs="Calibri"/>
          <w:color w:val="1F1F1F"/>
          <w:szCs w:val="24"/>
        </w:rPr>
        <w:t>.,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18765B">
        <w:rPr>
          <w:rFonts w:ascii="Calibri" w:hAnsi="Calibri" w:cs="Calibri"/>
          <w:color w:val="1F1F1F"/>
          <w:szCs w:val="24"/>
        </w:rPr>
        <w:t>5</w:t>
      </w:r>
      <w:r w:rsidR="000E5BF7">
        <w:rPr>
          <w:rFonts w:ascii="Calibri" w:hAnsi="Calibri" w:cs="Calibri"/>
          <w:color w:val="1F1F1F"/>
          <w:szCs w:val="24"/>
        </w:rPr>
        <w:t>253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del </w:t>
      </w:r>
      <w:r w:rsidR="000E5BF7">
        <w:rPr>
          <w:rFonts w:ascii="Calibri" w:hAnsi="Calibri" w:cs="Calibri"/>
          <w:color w:val="1F1F1F"/>
          <w:szCs w:val="24"/>
        </w:rPr>
        <w:t>30</w:t>
      </w:r>
      <w:r w:rsidR="0018765B">
        <w:rPr>
          <w:rFonts w:ascii="Calibri" w:hAnsi="Calibri" w:cs="Calibri"/>
          <w:color w:val="1F1F1F"/>
          <w:szCs w:val="24"/>
        </w:rPr>
        <w:t>/11</w:t>
      </w:r>
      <w:r>
        <w:rPr>
          <w:rFonts w:ascii="Calibri" w:hAnsi="Calibri" w:cs="Calibri"/>
          <w:color w:val="1F1F1F"/>
          <w:szCs w:val="24"/>
        </w:rPr>
        <w:t>/2022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>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51EF6D9E" w14:textId="77777777" w:rsidR="000E5BF7" w:rsidRDefault="000E5BF7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</w:p>
    <w:p w14:paraId="61FAF284" w14:textId="126F467A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642F" w14:textId="77777777" w:rsidR="00352C19" w:rsidRDefault="00352C19">
      <w:r>
        <w:separator/>
      </w:r>
    </w:p>
  </w:endnote>
  <w:endnote w:type="continuationSeparator" w:id="0">
    <w:p w14:paraId="6C400F1C" w14:textId="77777777" w:rsidR="00352C19" w:rsidRDefault="0035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EA97" w14:textId="77777777" w:rsidR="00352C19" w:rsidRDefault="00352C19">
      <w:r>
        <w:separator/>
      </w:r>
    </w:p>
  </w:footnote>
  <w:footnote w:type="continuationSeparator" w:id="0">
    <w:p w14:paraId="3A12EFF4" w14:textId="77777777" w:rsidR="00352C19" w:rsidRDefault="0035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23F17"/>
    <w:rsid w:val="00040FBC"/>
    <w:rsid w:val="00053C12"/>
    <w:rsid w:val="00063595"/>
    <w:rsid w:val="000B6D81"/>
    <w:rsid w:val="000E5BF7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436A5"/>
    <w:rsid w:val="00352A86"/>
    <w:rsid w:val="00352C19"/>
    <w:rsid w:val="00356906"/>
    <w:rsid w:val="0036378B"/>
    <w:rsid w:val="00366B7D"/>
    <w:rsid w:val="00372EE8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73707C"/>
    <w:rsid w:val="00740AFB"/>
    <w:rsid w:val="0078299C"/>
    <w:rsid w:val="0079522D"/>
    <w:rsid w:val="007B33EB"/>
    <w:rsid w:val="007B7E75"/>
    <w:rsid w:val="00896606"/>
    <w:rsid w:val="008C1850"/>
    <w:rsid w:val="008E3545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510E8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E04E06"/>
    <w:rsid w:val="00E1103F"/>
    <w:rsid w:val="00EB4D2B"/>
    <w:rsid w:val="00EB599D"/>
    <w:rsid w:val="00F057CF"/>
    <w:rsid w:val="00F21785"/>
    <w:rsid w:val="00F2233A"/>
    <w:rsid w:val="00F33A7A"/>
    <w:rsid w:val="00F638D7"/>
    <w:rsid w:val="00F67C24"/>
    <w:rsid w:val="00F75CDC"/>
    <w:rsid w:val="00F811AA"/>
    <w:rsid w:val="00F837ED"/>
    <w:rsid w:val="00FB084C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3018</Characters>
  <Application>Microsoft Office Word</Application>
  <DocSecurity>0</DocSecurity>
  <Lines>120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8</cp:revision>
  <cp:lastPrinted>2017-08-30T09:09:00Z</cp:lastPrinted>
  <dcterms:created xsi:type="dcterms:W3CDTF">2022-12-05T16:54:00Z</dcterms:created>
  <dcterms:modified xsi:type="dcterms:W3CDTF">2022-12-05T16:55:00Z</dcterms:modified>
</cp:coreProperties>
</file>